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A12" w:rsidRDefault="005B4A12" w:rsidP="005B4A12">
      <w:pPr>
        <w:pStyle w:val="NoSpacing"/>
      </w:pPr>
      <w:r>
        <w:rPr>
          <w:u w:val="single"/>
        </w:rPr>
        <w:t>Robert RAYNOLD</w:t>
      </w:r>
      <w:r>
        <w:t xml:space="preserve">     (fl.1456)</w:t>
      </w:r>
    </w:p>
    <w:p w:rsidR="005B4A12" w:rsidRDefault="005B4A12" w:rsidP="005B4A12">
      <w:pPr>
        <w:pStyle w:val="NoSpacing"/>
      </w:pPr>
    </w:p>
    <w:p w:rsidR="005B4A12" w:rsidRDefault="005B4A12" w:rsidP="005B4A12">
      <w:pPr>
        <w:pStyle w:val="NoSpacing"/>
      </w:pPr>
    </w:p>
    <w:p w:rsidR="005B4A12" w:rsidRDefault="005B4A12" w:rsidP="005B4A12">
      <w:pPr>
        <w:pStyle w:val="NoSpacing"/>
      </w:pPr>
      <w:r>
        <w:t xml:space="preserve">  3 Nov.1456</w:t>
      </w:r>
      <w:r>
        <w:tab/>
        <w:t xml:space="preserve">Settlement of his action against Richard </w:t>
      </w:r>
      <w:proofErr w:type="spellStart"/>
      <w:proofErr w:type="gramStart"/>
      <w:r>
        <w:t>Holte</w:t>
      </w:r>
      <w:proofErr w:type="spellEnd"/>
      <w:r>
        <w:t>(</w:t>
      </w:r>
      <w:proofErr w:type="gramEnd"/>
      <w:r>
        <w:t>q.v.) and his wife,</w:t>
      </w:r>
    </w:p>
    <w:p w:rsidR="005B4A12" w:rsidRDefault="005B4A12" w:rsidP="005B4A12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 xml:space="preserve"> and a garden in Parchment Street,</w:t>
      </w:r>
    </w:p>
    <w:p w:rsidR="005B4A12" w:rsidRDefault="005B4A12" w:rsidP="005B4A12">
      <w:pPr>
        <w:pStyle w:val="NoSpacing"/>
      </w:pPr>
      <w:r>
        <w:tab/>
      </w:r>
      <w:r>
        <w:tab/>
        <w:t>Winchester.</w:t>
      </w:r>
    </w:p>
    <w:p w:rsidR="005B4A12" w:rsidRPr="005B4A12" w:rsidRDefault="005B4A12" w:rsidP="005B4A12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5B4A12">
        <w:rPr>
          <w:sz w:val="22"/>
          <w:szCs w:val="22"/>
        </w:rPr>
        <w:t>(</w:t>
      </w:r>
      <w:hyperlink r:id="rId7" w:history="1">
        <w:r w:rsidRPr="005B4A12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5B4A12">
        <w:rPr>
          <w:sz w:val="22"/>
          <w:szCs w:val="22"/>
        </w:rPr>
        <w:t>)</w:t>
      </w:r>
      <w:bookmarkEnd w:id="0"/>
    </w:p>
    <w:p w:rsidR="005B4A12" w:rsidRDefault="005B4A12" w:rsidP="005B4A12">
      <w:pPr>
        <w:pStyle w:val="NoSpacing"/>
      </w:pPr>
    </w:p>
    <w:p w:rsidR="005B4A12" w:rsidRDefault="005B4A12" w:rsidP="005B4A12">
      <w:pPr>
        <w:pStyle w:val="NoSpacing"/>
      </w:pPr>
    </w:p>
    <w:p w:rsidR="00E47068" w:rsidRPr="00C009D8" w:rsidRDefault="005B4A12" w:rsidP="005B4A12">
      <w:pPr>
        <w:pStyle w:val="NoSpacing"/>
      </w:pPr>
      <w:r>
        <w:t>25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A12" w:rsidRDefault="005B4A12" w:rsidP="00920DE3">
      <w:pPr>
        <w:spacing w:after="0" w:line="240" w:lineRule="auto"/>
      </w:pPr>
      <w:r>
        <w:separator/>
      </w:r>
    </w:p>
  </w:endnote>
  <w:endnote w:type="continuationSeparator" w:id="0">
    <w:p w:rsidR="005B4A12" w:rsidRDefault="005B4A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A12" w:rsidRDefault="005B4A12" w:rsidP="00920DE3">
      <w:pPr>
        <w:spacing w:after="0" w:line="240" w:lineRule="auto"/>
      </w:pPr>
      <w:r>
        <w:separator/>
      </w:r>
    </w:p>
  </w:footnote>
  <w:footnote w:type="continuationSeparator" w:id="0">
    <w:p w:rsidR="005B4A12" w:rsidRDefault="005B4A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A12"/>
    <w:rsid w:val="00120749"/>
    <w:rsid w:val="005B4A1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B4A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B4A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2014-04-18T17:02:00Z</dcterms:created>
  <dcterms:modified xsi:type="dcterms:W3CDTF">2014-04-18T17:03:00Z</dcterms:modified>
</cp:coreProperties>
</file>